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4472c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ИВДИВО 414240 ИВДИВО-Цельности, Москва, Россия (РФ вне территории подразделений ИВДИВО), Октавной Метагалактики</w:t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Фа Партийного и Метагалактического составов</w:t>
        <w:tab/>
        <w:tab/>
        <w:tab/>
        <w:tab/>
        <w:tab/>
        <w:t xml:space="preserve">Утверждаю.КХ 25.06.2021</w:t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03"/>
        <w:gridCol w:w="2308"/>
        <w:gridCol w:w="3068"/>
        <w:gridCol w:w="2309"/>
        <w:tblGridChange w:id="0">
          <w:tblGrid>
            <w:gridCol w:w="7703"/>
            <w:gridCol w:w="2308"/>
            <w:gridCol w:w="3068"/>
            <w:gridCol w:w="2309"/>
          </w:tblGrid>
        </w:tblGridChange>
      </w:tblGrid>
      <w:tr>
        <w:trPr>
          <w:trHeight w:val="4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Должность, ФИО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Статус/Посвящение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Вид стяжённого Фа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Количество стяжённого Фа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1023. Служащий Созидания ИВДИВО Фа-истинный прасинтез Архипов Сергей Викторович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Служащий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Фа-фрагмент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1022. Служащий Созидания ИВДИВО Фа-истинный синтез Исаева Оксана Валерьевна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Служащий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Фа-капля ИВО Мг Фа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1024. Посвящённый Репликации ИВДИВО Ивдивость Синтезсинтеза Логосная Галина Фёдоровна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Служащий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Фа-капля ИВО Мг Фа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1022. Посвящённый Репликации ИВДИВО Ивдивость Синтезмудрости Казаров Владимир Васильевич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Посвящённый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Фа-капля ИВО Мг Фа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1020. Посвящённый Репликации ИВДИВО Ивдивость Синтезтворения Чудова Ольга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Служащий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Фа-шар ИВО ИВ Мг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1017. Посвящённый Репликации ИВДИВО Ивдивость Синтезжизни Глебова Светлана Владимиррвна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Посвящённый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Фа-капля ИВО Мг Фа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1016. Посвящённый Репликации ИВДИВО Ивдивость Синтезвоскрешения Стадник Наталья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Посвящённый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Фа-капля ИВО Мг Фа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1015. Посвящённый Репликации ИВДИВО Ивдивость Синтезпробуждения Полукарова Ирина Григорьевна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Служащий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Фа-объём ИВО ВЦ Мг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1013. Посвящённый Репликации ИВДИВО Ивдивость Синтезчеловечности Мазова Лариса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Посвящённый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Фа-фрагмент/фа-искра ИВО Мг Фа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1012. Посвящённый Репликации ИВДИВО Ивдивость Синтезслужения Кораблева Светлана Ивановна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Служащий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Фа-капля ИВО Мг Фа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1011. Посвящённый Репликации ИВДИВО Ивдивость Синтезвершения Стадник Алина Эдуардовна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Посвящённый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шар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ИВО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1010. Посвящённый Репликации ИВДИВО Ивдивость Синтезпрактики Шерстюк Полина Олеговна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Посвящённый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Фа-капля ИВО Мг Фа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1009. Посвящённый Репликации ИВДИВО Ивдивость Синтезмогущества Ходорович Игорь Васильевич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Посвящённый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Фа-капля ИВО Мг Фа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1008. Посвящённый Репликации ИВДИВО Ивдивость Синтезивдивности Кацак Ольга Валерьевна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Посвящённый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Фа-фрагмент/фа-искра ИВО Мг Фа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1007. Посвящённый Репликации ИВДИВО Ивдивость Синтезсверхпассионарности Шерстюк Эланс Андисович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Посвящённый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Фа-фиксация/точка-искра ИВО Мг Фа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1006. Посвящённый Репликации ИВДИВО Ивдивость Синтезистинности Ходорович Анжелика Борисовна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Служащий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Фа-капля ИВО Мг Фа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1005. Посвящённый Репликации ИВДИВО Ивдивость Синтезокскости Родионов Михаил Юрьевич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Посвящённый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Фа-фиксация/точка-искра ИВО Мг Фа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1004. Посвящённый Репликации ИВДИВО Ивдивость Синтезкрасоты Пугина Ирина Васильевна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Посвящённый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Фа-капля ИВО Мг Фа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1001. Посвящённый Репликации ИВДИВО Ивдивость Синтезмеры Криваксина Екатерина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Посвящённый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Фа-фрагмент/фа-искра ИВО Мг Фа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9m/DLiD5IrdBTt37vrqNosIlg==">AMUW2mVPbAo6aYmdraJcYkn/FhnPcKhm+b+yzejt98f1pxfCP/D2UFPfKIQh5VEwwC6pUcvVAeb+oxQktpkK+NwpgCBRB/6J2je5anhKH/IUJa7iuJ/rm38=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2021-06-18T10:58:00Z</dcterms:created>
  <dc:creator>Дарья Рязанцева</dc:creator>
</cp:coreProperties>
</file>